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C3" w:rsidRPr="008E3BC3" w:rsidRDefault="008E3BC3" w:rsidP="008E3BC3">
      <w:pPr>
        <w:jc w:val="center"/>
        <w:rPr>
          <w:rFonts w:ascii="Palatino Linotype" w:hAnsi="Palatino Linotype"/>
          <w:b/>
          <w:sz w:val="28"/>
          <w:szCs w:val="28"/>
        </w:rPr>
      </w:pPr>
      <w:r w:rsidRPr="008E3BC3">
        <w:rPr>
          <w:rFonts w:ascii="Palatino Linotype" w:hAnsi="Palatino Linotype"/>
          <w:b/>
          <w:sz w:val="28"/>
          <w:szCs w:val="28"/>
        </w:rPr>
        <w:t>Változások a bérgarancia támogatás igénylés</w:t>
      </w:r>
      <w:r w:rsidR="005078A9">
        <w:rPr>
          <w:rFonts w:ascii="Palatino Linotype" w:hAnsi="Palatino Linotype"/>
          <w:b/>
          <w:sz w:val="28"/>
          <w:szCs w:val="28"/>
        </w:rPr>
        <w:t xml:space="preserve">ében </w:t>
      </w:r>
    </w:p>
    <w:p w:rsidR="008E3BC3" w:rsidRPr="008E3BC3" w:rsidRDefault="008E3BC3" w:rsidP="008E3BC3">
      <w:pPr>
        <w:jc w:val="both"/>
        <w:rPr>
          <w:rFonts w:ascii="Palatino Linotype" w:hAnsi="Palatino Linotype"/>
        </w:rPr>
      </w:pPr>
    </w:p>
    <w:p w:rsidR="00D764B7" w:rsidRDefault="00D764B7" w:rsidP="008E3BC3">
      <w:pPr>
        <w:jc w:val="both"/>
        <w:rPr>
          <w:rFonts w:ascii="Palatino Linotype" w:hAnsi="Palatino Linotype"/>
        </w:rPr>
      </w:pPr>
      <w:r w:rsidRPr="008E3BC3">
        <w:rPr>
          <w:rFonts w:ascii="Palatino Linotype" w:hAnsi="Palatino Linotype"/>
        </w:rPr>
        <w:t>A bérgarancia támogatás a Bérgarancia Alapról szóló, 1994. évi LXVI. törvény alapján megállapítható visszatérítendő kamatmentes támogatás.</w:t>
      </w:r>
    </w:p>
    <w:p w:rsidR="008E3BC3" w:rsidRPr="008E3BC3" w:rsidRDefault="008E3BC3" w:rsidP="008E3BC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 támogatással a gazdálkodó szervezet munkavállalóval szemben fennálló kiegyenlíthetetlen bértartozása előlegezhető meg. A bértartozás a munkaadót terhelő minden munkabértartozást jelenti, </w:t>
      </w:r>
      <w:r w:rsidR="005078A9">
        <w:rPr>
          <w:rFonts w:ascii="Palatino Linotype" w:hAnsi="Palatino Linotype"/>
        </w:rPr>
        <w:t>bele</w:t>
      </w:r>
      <w:r>
        <w:rPr>
          <w:rFonts w:ascii="Palatino Linotype" w:hAnsi="Palatino Linotype"/>
        </w:rPr>
        <w:t>értve a betegszabadság időtartamára járó térítést és a végkielégítést</w:t>
      </w:r>
      <w:r w:rsidR="00F61636">
        <w:rPr>
          <w:rFonts w:ascii="Palatino Linotype" w:hAnsi="Palatino Linotype"/>
        </w:rPr>
        <w:t xml:space="preserve"> is</w:t>
      </w:r>
      <w:r>
        <w:rPr>
          <w:rFonts w:ascii="Palatino Linotype" w:hAnsi="Palatino Linotype"/>
        </w:rPr>
        <w:t>.</w:t>
      </w:r>
    </w:p>
    <w:p w:rsidR="00D764B7" w:rsidRPr="008E3BC3" w:rsidRDefault="00D764B7" w:rsidP="008E3BC3">
      <w:pPr>
        <w:jc w:val="both"/>
        <w:rPr>
          <w:rFonts w:ascii="Palatino Linotype" w:hAnsi="Palatino Linotype"/>
        </w:rPr>
      </w:pPr>
      <w:r w:rsidRPr="008E3BC3">
        <w:rPr>
          <w:rFonts w:ascii="Palatino Linotype" w:hAnsi="Palatino Linotype"/>
        </w:rPr>
        <w:t xml:space="preserve">2014. július 1-jétől a felszámolási eljárás alatt álló cégek mellett </w:t>
      </w:r>
      <w:r w:rsidR="005078A9">
        <w:rPr>
          <w:rFonts w:ascii="Palatino Linotype" w:hAnsi="Palatino Linotype"/>
        </w:rPr>
        <w:t xml:space="preserve">már </w:t>
      </w:r>
      <w:r w:rsidRPr="008E3BC3">
        <w:rPr>
          <w:rFonts w:ascii="Palatino Linotype" w:hAnsi="Palatino Linotype"/>
        </w:rPr>
        <w:t xml:space="preserve">a </w:t>
      </w:r>
      <w:r w:rsidRPr="00356F92">
        <w:rPr>
          <w:rFonts w:ascii="Palatino Linotype" w:hAnsi="Palatino Linotype"/>
          <w:b/>
        </w:rPr>
        <w:t>kényszertörlési eljárás</w:t>
      </w:r>
      <w:r w:rsidRPr="008E3BC3">
        <w:rPr>
          <w:rFonts w:ascii="Palatino Linotype" w:hAnsi="Palatino Linotype"/>
        </w:rPr>
        <w:t>ban is kérelmez</w:t>
      </w:r>
      <w:r w:rsidR="005078A9">
        <w:rPr>
          <w:rFonts w:ascii="Palatino Linotype" w:hAnsi="Palatino Linotype"/>
        </w:rPr>
        <w:t xml:space="preserve">hető </w:t>
      </w:r>
      <w:r w:rsidRPr="008E3BC3">
        <w:rPr>
          <w:rFonts w:ascii="Palatino Linotype" w:hAnsi="Palatino Linotype"/>
        </w:rPr>
        <w:t xml:space="preserve">a támogatás. </w:t>
      </w:r>
    </w:p>
    <w:p w:rsidR="00666D59" w:rsidRDefault="00D764B7" w:rsidP="008E3BC3">
      <w:pPr>
        <w:jc w:val="both"/>
        <w:rPr>
          <w:rFonts w:ascii="Palatino Linotype" w:hAnsi="Palatino Linotype"/>
        </w:rPr>
      </w:pPr>
      <w:r w:rsidRPr="008E3BC3">
        <w:rPr>
          <w:rFonts w:ascii="Palatino Linotype" w:hAnsi="Palatino Linotype"/>
        </w:rPr>
        <w:t xml:space="preserve">A kényszertörlési eljárás a cégbíróságon indul, a munkavállalók itt jelenhetik be hitelezői igényüket a kényszertörlési eljárás elrendelését követő 60 napon belül. </w:t>
      </w:r>
      <w:r w:rsidR="00874CAC" w:rsidRPr="00874CAC">
        <w:rPr>
          <w:rFonts w:ascii="Palatino Linotype" w:hAnsi="Palatino Linotype"/>
        </w:rPr>
        <w:t>A cégbíróság a bejelentett munkavállalói igények Bérgarancia Alapból történő kielégítéséhez kapcsolódó feladatok ellátására a felszámolói névjegyzékből bérgarancia biztost jelöl ki.</w:t>
      </w:r>
      <w:r w:rsidR="00874CAC" w:rsidRPr="00874CAC">
        <w:rPr>
          <w:rFonts w:ascii="Palatino Linotype" w:hAnsi="Palatino Linotype"/>
        </w:rPr>
        <w:t xml:space="preserve"> </w:t>
      </w:r>
      <w:r w:rsidR="00356F92">
        <w:rPr>
          <w:rFonts w:ascii="Palatino Linotype" w:hAnsi="Palatino Linotype"/>
        </w:rPr>
        <w:t>A</w:t>
      </w:r>
      <w:r w:rsidR="008E3BC3" w:rsidRPr="008E3BC3">
        <w:rPr>
          <w:rFonts w:ascii="Palatino Linotype" w:hAnsi="Palatino Linotype"/>
        </w:rPr>
        <w:t xml:space="preserve"> bérgarancia biztost </w:t>
      </w:r>
      <w:r w:rsidRPr="008E3BC3">
        <w:rPr>
          <w:rFonts w:ascii="Palatino Linotype" w:hAnsi="Palatino Linotype"/>
        </w:rPr>
        <w:t>ugyanazon jogok</w:t>
      </w:r>
      <w:r w:rsidR="008E3BC3" w:rsidRPr="008E3BC3">
        <w:rPr>
          <w:rFonts w:ascii="Palatino Linotype" w:hAnsi="Palatino Linotype"/>
        </w:rPr>
        <w:t xml:space="preserve"> illetik</w:t>
      </w:r>
      <w:r w:rsidRPr="008E3BC3">
        <w:rPr>
          <w:rFonts w:ascii="Palatino Linotype" w:hAnsi="Palatino Linotype"/>
        </w:rPr>
        <w:t xml:space="preserve"> meg a bé</w:t>
      </w:r>
      <w:r w:rsidR="008E3BC3" w:rsidRPr="008E3BC3">
        <w:rPr>
          <w:rFonts w:ascii="Palatino Linotype" w:hAnsi="Palatino Linotype"/>
        </w:rPr>
        <w:t xml:space="preserve">rgarancia </w:t>
      </w:r>
      <w:r w:rsidR="00CD2F89">
        <w:rPr>
          <w:rFonts w:ascii="Palatino Linotype" w:hAnsi="Palatino Linotype"/>
        </w:rPr>
        <w:t>támogatás</w:t>
      </w:r>
      <w:r w:rsidR="008E3BC3" w:rsidRPr="008E3BC3">
        <w:rPr>
          <w:rFonts w:ascii="Palatino Linotype" w:hAnsi="Palatino Linotype"/>
        </w:rPr>
        <w:t xml:space="preserve"> igén</w:t>
      </w:r>
      <w:r w:rsidR="00CD2F89">
        <w:rPr>
          <w:rFonts w:ascii="Palatino Linotype" w:hAnsi="Palatino Linotype"/>
        </w:rPr>
        <w:t>ylése során, mint a felszámoló</w:t>
      </w:r>
      <w:r w:rsidR="008E3BC3" w:rsidRPr="008E3BC3">
        <w:rPr>
          <w:rFonts w:ascii="Palatino Linotype" w:hAnsi="Palatino Linotype"/>
        </w:rPr>
        <w:t xml:space="preserve">t. </w:t>
      </w:r>
    </w:p>
    <w:p w:rsidR="008E3BC3" w:rsidRPr="008E3BC3" w:rsidRDefault="008E3BC3" w:rsidP="008E3BC3">
      <w:pPr>
        <w:jc w:val="both"/>
        <w:rPr>
          <w:rFonts w:ascii="Palatino Linotype" w:hAnsi="Palatino Linotype"/>
        </w:rPr>
      </w:pPr>
      <w:bookmarkStart w:id="0" w:name="_GoBack"/>
      <w:bookmarkEnd w:id="0"/>
    </w:p>
    <w:sectPr w:rsidR="008E3BC3" w:rsidRPr="008E3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B7"/>
    <w:rsid w:val="00356F92"/>
    <w:rsid w:val="005078A9"/>
    <w:rsid w:val="006107AB"/>
    <w:rsid w:val="00666D59"/>
    <w:rsid w:val="007029DB"/>
    <w:rsid w:val="00755FD6"/>
    <w:rsid w:val="00874CAC"/>
    <w:rsid w:val="008E3BC3"/>
    <w:rsid w:val="00C172E1"/>
    <w:rsid w:val="00CD2F89"/>
    <w:rsid w:val="00D764B7"/>
    <w:rsid w:val="00DC5366"/>
    <w:rsid w:val="00F6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55F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5FD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5FD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5F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5FD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755FD6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5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55F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5FD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5FD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5F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5FD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755FD6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5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Karády Lilla</dc:creator>
  <cp:lastModifiedBy>Katona Judit Dr. (NMH)</cp:lastModifiedBy>
  <cp:revision>2</cp:revision>
  <cp:lastPrinted>2014-08-01T07:46:00Z</cp:lastPrinted>
  <dcterms:created xsi:type="dcterms:W3CDTF">2014-08-05T14:30:00Z</dcterms:created>
  <dcterms:modified xsi:type="dcterms:W3CDTF">2014-08-05T14:30:00Z</dcterms:modified>
</cp:coreProperties>
</file>